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B84A" w14:textId="77777777" w:rsidR="001056E4" w:rsidRDefault="00000000">
      <w:pPr>
        <w:pStyle w:val="Title"/>
      </w:pPr>
      <w:r>
        <w:t>Holy Altars with God’s Name: Detailed Meaning, Scriptures, Purpose, and Capabilities</w:t>
      </w:r>
    </w:p>
    <w:p w14:paraId="09ABF15E" w14:textId="77777777" w:rsidR="008E0880" w:rsidRDefault="008E0880">
      <w:pPr>
        <w:pStyle w:val="Heading2"/>
      </w:pPr>
    </w:p>
    <w:p w14:paraId="147EC468" w14:textId="77777777" w:rsidR="008E0880" w:rsidRPr="00A77365" w:rsidRDefault="008E0880" w:rsidP="008E0880">
      <w:pPr>
        <w:pStyle w:val="Heading2"/>
      </w:pPr>
      <w:bookmarkStart w:id="0" w:name="_Hlk205457486"/>
      <w:r w:rsidRPr="009E7C03">
        <w:rPr>
          <w:color w:val="EE0000"/>
        </w:rPr>
        <w:t xml:space="preserve">Please review my audio article titled </w:t>
      </w:r>
      <w:hyperlink r:id="rId6" w:history="1">
        <w:r w:rsidRPr="009E7C03">
          <w:rPr>
            <w:rStyle w:val="Hyperlink"/>
          </w:rPr>
          <w:t>“Altars: Your Greatest Ally or Worst Enemy.”</w:t>
        </w:r>
      </w:hyperlink>
      <w:r w:rsidRPr="009E7C03">
        <w:rPr>
          <w:color w:val="EE0000"/>
        </w:rPr>
        <w:t xml:space="preserve"> (Click the title—link is embedded.) If the link doesn’t work, visit </w:t>
      </w:r>
      <w:hyperlink r:id="rId7" w:history="1">
        <w:r w:rsidRPr="009E7C03">
          <w:rPr>
            <w:rStyle w:val="Hyperlink"/>
          </w:rPr>
          <w:t>https://www.chosen1blogs.com/</w:t>
        </w:r>
      </w:hyperlink>
      <w:r w:rsidRPr="009E7C03">
        <w:rPr>
          <w:color w:val="EE0000"/>
        </w:rPr>
        <w:t>and search for the article using the same title.</w:t>
      </w:r>
      <w:r>
        <w:rPr>
          <w:color w:val="EE0000"/>
        </w:rPr>
        <w:t xml:space="preserve"> </w:t>
      </w:r>
      <w:r w:rsidRPr="009E7C03">
        <w:rPr>
          <w:color w:val="EE0000"/>
        </w:rPr>
        <w:t>This audio article will establish a foundational understanding of what altars are and why they are so important in your life. It will also reveal how altars can pose a danger to your life. You'll gain insight into the origin of altars, the difference between godly and evil altars, and the importance of understanding how they function.</w:t>
      </w:r>
    </w:p>
    <w:bookmarkEnd w:id="0"/>
    <w:p w14:paraId="463E42D0" w14:textId="77777777" w:rsidR="008E0880" w:rsidRDefault="008E0880">
      <w:pPr>
        <w:pStyle w:val="Heading2"/>
      </w:pPr>
    </w:p>
    <w:p w14:paraId="4448F11C" w14:textId="5D960698" w:rsidR="001056E4" w:rsidRDefault="00000000">
      <w:pPr>
        <w:pStyle w:val="Heading2"/>
      </w:pPr>
      <w:r>
        <w:t>Jehovah-Jireh (The Lord Will Provide)</w:t>
      </w:r>
    </w:p>
    <w:p w14:paraId="3D568D53" w14:textId="77777777" w:rsidR="001056E4" w:rsidRDefault="00000000">
      <w:r>
        <w:t xml:space="preserve">Scripture: </w:t>
      </w:r>
      <w:r>
        <w:rPr>
          <w:b/>
          <w:color w:val="FF0000"/>
        </w:rPr>
        <w:t>Genesis 22:14</w:t>
      </w:r>
    </w:p>
    <w:p w14:paraId="3C786DF0" w14:textId="77777777" w:rsidR="001056E4" w:rsidRDefault="00000000">
      <w:r>
        <w:t>Location: Mount Moriah</w:t>
      </w:r>
    </w:p>
    <w:p w14:paraId="731E6048" w14:textId="77777777" w:rsidR="001056E4" w:rsidRDefault="00000000">
      <w:r>
        <w:t>Builder: Abraham</w:t>
      </w:r>
    </w:p>
    <w:p w14:paraId="6F60B106" w14:textId="77777777" w:rsidR="001056E4" w:rsidRDefault="00000000">
      <w:r>
        <w:t>Meaning: The Lord Will Provide</w:t>
      </w:r>
    </w:p>
    <w:p w14:paraId="6B743195" w14:textId="77777777" w:rsidR="001056E4" w:rsidRDefault="00000000">
      <w:r>
        <w:t>Purpose: This altar was built after God provided a ram as a substitute for Isaac. It signifies divine provision and obedience. It commemorates God’s ability to supply what is needed, especially in times of testing or lack.</w:t>
      </w:r>
    </w:p>
    <w:p w14:paraId="639F0B73" w14:textId="77777777" w:rsidR="001056E4" w:rsidRDefault="00000000">
      <w:r>
        <w:t>Capabilities:</w:t>
      </w:r>
      <w:r>
        <w:br/>
        <w:t>• Invokes divine provision in times of need</w:t>
      </w:r>
      <w:r>
        <w:br/>
        <w:t>• Activates covenant blessings tied to obedience</w:t>
      </w:r>
      <w:r>
        <w:br/>
        <w:t>• Breaks the spirit of lack or fear of loss</w:t>
      </w:r>
      <w:r>
        <w:br/>
        <w:t>• Strengthens faith during spiritual testing</w:t>
      </w:r>
    </w:p>
    <w:p w14:paraId="67873163" w14:textId="77777777" w:rsidR="001056E4" w:rsidRDefault="001056E4"/>
    <w:p w14:paraId="487E9169" w14:textId="77777777" w:rsidR="001056E4" w:rsidRDefault="00000000">
      <w:pPr>
        <w:pStyle w:val="Heading2"/>
      </w:pPr>
      <w:r>
        <w:t>El-Elohe-Israel (God, the God of Israel)</w:t>
      </w:r>
    </w:p>
    <w:p w14:paraId="3A9D38F2" w14:textId="77777777" w:rsidR="001056E4" w:rsidRDefault="00000000">
      <w:r>
        <w:t xml:space="preserve">Scripture: </w:t>
      </w:r>
      <w:r>
        <w:rPr>
          <w:b/>
          <w:color w:val="FF0000"/>
        </w:rPr>
        <w:t>Genesis 33:20</w:t>
      </w:r>
    </w:p>
    <w:p w14:paraId="3C9E608D" w14:textId="77777777" w:rsidR="001056E4" w:rsidRDefault="00000000">
      <w:r>
        <w:t>Location: Shechem</w:t>
      </w:r>
    </w:p>
    <w:p w14:paraId="22EAC363" w14:textId="77777777" w:rsidR="001056E4" w:rsidRDefault="00000000">
      <w:r>
        <w:t>Builder: Jacob</w:t>
      </w:r>
    </w:p>
    <w:p w14:paraId="23566F5A" w14:textId="77777777" w:rsidR="001056E4" w:rsidRDefault="00000000">
      <w:r>
        <w:t>Meaning: God, the God of Israel</w:t>
      </w:r>
    </w:p>
    <w:p w14:paraId="45FAA6FD" w14:textId="77777777" w:rsidR="001056E4" w:rsidRDefault="00000000">
      <w:r>
        <w:t>Purpose: This altar was built by Jacob to affirm his personal relationship with God after being reconciled with Esau. It marks a transition from Jacob’s old identity into Israel—a place of spiritual maturity and covenant acknowledgment.</w:t>
      </w:r>
    </w:p>
    <w:p w14:paraId="3BE502D7" w14:textId="77777777" w:rsidR="001056E4" w:rsidRDefault="00000000">
      <w:r>
        <w:t>Capabilities:</w:t>
      </w:r>
      <w:r>
        <w:br/>
        <w:t>• Reinforces identity and inheritance in God</w:t>
      </w:r>
      <w:r>
        <w:br/>
        <w:t>• Acts as a witness to divine transformation</w:t>
      </w:r>
      <w:r>
        <w:br/>
        <w:t>• Breaks generational curses by affirming covenant alignment</w:t>
      </w:r>
      <w:r>
        <w:br/>
        <w:t>• Releases favor and protection after conflict</w:t>
      </w:r>
    </w:p>
    <w:p w14:paraId="5BAABE28" w14:textId="77777777" w:rsidR="001056E4" w:rsidRDefault="001056E4"/>
    <w:p w14:paraId="404DEC62" w14:textId="77777777" w:rsidR="001056E4" w:rsidRDefault="00000000">
      <w:pPr>
        <w:pStyle w:val="Heading2"/>
      </w:pPr>
      <w:r>
        <w:t>Bethel (House of God)</w:t>
      </w:r>
    </w:p>
    <w:p w14:paraId="08723C01" w14:textId="77777777" w:rsidR="001056E4" w:rsidRDefault="00000000">
      <w:r>
        <w:t xml:space="preserve">Scripture: </w:t>
      </w:r>
      <w:r>
        <w:rPr>
          <w:b/>
          <w:color w:val="FF0000"/>
        </w:rPr>
        <w:t>Genesis 35:7</w:t>
      </w:r>
    </w:p>
    <w:p w14:paraId="2174A205" w14:textId="77777777" w:rsidR="001056E4" w:rsidRDefault="00000000">
      <w:r>
        <w:t>Location: Bethel</w:t>
      </w:r>
    </w:p>
    <w:p w14:paraId="12786160" w14:textId="77777777" w:rsidR="001056E4" w:rsidRDefault="00000000">
      <w:r>
        <w:t>Builder: Jacob</w:t>
      </w:r>
    </w:p>
    <w:p w14:paraId="2F3C6543" w14:textId="77777777" w:rsidR="001056E4" w:rsidRDefault="00000000">
      <w:r>
        <w:t>Meaning: House of God</w:t>
      </w:r>
    </w:p>
    <w:p w14:paraId="3B057675" w14:textId="77777777" w:rsidR="001056E4" w:rsidRDefault="00000000">
      <w:r>
        <w:t>Purpose: This altar was built in obedience to God after He appeared to Jacob. It marks a sacred dwelling place—a portal between heaven and earth, where divine visitations occur. Bethel represents restoration, obedience, and encounter.</w:t>
      </w:r>
    </w:p>
    <w:p w14:paraId="5B9E4C68" w14:textId="77777777" w:rsidR="001056E4" w:rsidRDefault="00000000">
      <w:r>
        <w:t>Capabilities:</w:t>
      </w:r>
      <w:r>
        <w:br/>
        <w:t>• Opens gateways to divine encounters and revelation</w:t>
      </w:r>
      <w:r>
        <w:br/>
        <w:t>• Establishes spiritual rest and restoration</w:t>
      </w:r>
      <w:r>
        <w:br/>
        <w:t>• Acts as a memorial of transformation and covenant renewal</w:t>
      </w:r>
      <w:r>
        <w:br/>
        <w:t>• Invokes angelic activity and God’s manifest presence</w:t>
      </w:r>
    </w:p>
    <w:p w14:paraId="62E60CD1" w14:textId="77777777" w:rsidR="001056E4" w:rsidRDefault="001056E4"/>
    <w:p w14:paraId="2E86A25E" w14:textId="77777777" w:rsidR="001056E4" w:rsidRDefault="00000000">
      <w:pPr>
        <w:pStyle w:val="Heading2"/>
      </w:pPr>
      <w:r>
        <w:t>Jehovah-Nissi (The Lord is My Banner)</w:t>
      </w:r>
    </w:p>
    <w:p w14:paraId="7E0FADF6" w14:textId="77777777" w:rsidR="001056E4" w:rsidRDefault="00000000">
      <w:r>
        <w:t xml:space="preserve">Scripture: </w:t>
      </w:r>
      <w:r>
        <w:rPr>
          <w:b/>
          <w:color w:val="FF0000"/>
        </w:rPr>
        <w:t>Exodus 17:15</w:t>
      </w:r>
    </w:p>
    <w:p w14:paraId="3A91B0F3" w14:textId="77777777" w:rsidR="001056E4" w:rsidRDefault="00000000">
      <w:r>
        <w:t>Location: Rephidim</w:t>
      </w:r>
    </w:p>
    <w:p w14:paraId="023E3A6A" w14:textId="77777777" w:rsidR="001056E4" w:rsidRDefault="00000000">
      <w:r>
        <w:t>Builder: Moses</w:t>
      </w:r>
    </w:p>
    <w:p w14:paraId="2853A9B5" w14:textId="77777777" w:rsidR="001056E4" w:rsidRDefault="00000000">
      <w:r>
        <w:t>Meaning: The Lord is My Banner</w:t>
      </w:r>
    </w:p>
    <w:p w14:paraId="2CA25D40" w14:textId="77777777" w:rsidR="001056E4" w:rsidRDefault="00000000">
      <w:r>
        <w:t>Purpose: This altar was built after Israel’s victory over Amalek. It represents God as the standard-bearer in warfare. Jehovah-Nissi means God goes before us in battle, and He is the source of our victory when we lift Him high.</w:t>
      </w:r>
    </w:p>
    <w:p w14:paraId="6BE01838" w14:textId="77777777" w:rsidR="001056E4" w:rsidRDefault="00000000">
      <w:r>
        <w:t>Capabilities:</w:t>
      </w:r>
      <w:r>
        <w:br/>
        <w:t>• Activates divine protection and warfare victory</w:t>
      </w:r>
      <w:r>
        <w:br/>
        <w:t>• Raises spiritual authority over enemies</w:t>
      </w:r>
      <w:r>
        <w:br/>
        <w:t>• Cancels demonic attacks and ambushes</w:t>
      </w:r>
      <w:r>
        <w:br/>
        <w:t>• Releases angelic assistance during battles</w:t>
      </w:r>
    </w:p>
    <w:p w14:paraId="0F0E107C" w14:textId="77777777" w:rsidR="001056E4" w:rsidRDefault="001056E4"/>
    <w:p w14:paraId="299B2D81" w14:textId="77777777" w:rsidR="001056E4" w:rsidRDefault="00000000">
      <w:pPr>
        <w:pStyle w:val="Heading2"/>
      </w:pPr>
      <w:r>
        <w:t>Jehovah-Shalom (The Lord is Peace)</w:t>
      </w:r>
    </w:p>
    <w:p w14:paraId="412D7A24" w14:textId="77777777" w:rsidR="001056E4" w:rsidRDefault="00000000">
      <w:r>
        <w:t xml:space="preserve">Scripture: </w:t>
      </w:r>
      <w:r>
        <w:rPr>
          <w:b/>
          <w:color w:val="FF0000"/>
        </w:rPr>
        <w:t>Judges 6:24</w:t>
      </w:r>
    </w:p>
    <w:p w14:paraId="08B38D79" w14:textId="77777777" w:rsidR="001056E4" w:rsidRDefault="00000000">
      <w:r>
        <w:t>Location: Ophrah</w:t>
      </w:r>
    </w:p>
    <w:p w14:paraId="6B471EFD" w14:textId="77777777" w:rsidR="001056E4" w:rsidRDefault="00000000">
      <w:r>
        <w:t>Builder: Gideon</w:t>
      </w:r>
    </w:p>
    <w:p w14:paraId="227CCD6B" w14:textId="77777777" w:rsidR="001056E4" w:rsidRDefault="00000000">
      <w:r>
        <w:t>Meaning: The Lord is Peace</w:t>
      </w:r>
    </w:p>
    <w:p w14:paraId="28E13EF0" w14:textId="77777777" w:rsidR="001056E4" w:rsidRDefault="00000000">
      <w:r>
        <w:t>Purpose: Gideon built this altar after receiving assurance from God that he would not die after encountering the Angel of the Lord. It symbolizes inner peace, divine assurance, and preparation for a spiritual assignment.</w:t>
      </w:r>
    </w:p>
    <w:p w14:paraId="64385873" w14:textId="77777777" w:rsidR="001056E4" w:rsidRDefault="00000000">
      <w:r>
        <w:t>Capabilities:</w:t>
      </w:r>
      <w:r>
        <w:br/>
        <w:t>• Dispels fear and anxiety</w:t>
      </w:r>
      <w:r>
        <w:br/>
        <w:t>• Establishes spiritual and emotional peace</w:t>
      </w:r>
      <w:r>
        <w:br/>
        <w:t>• Prepares the soul for divine mission or warfare</w:t>
      </w:r>
      <w:r>
        <w:br/>
        <w:t>• Acts as a refuge in times of uncertainty or chaos</w:t>
      </w:r>
    </w:p>
    <w:p w14:paraId="60A616C2" w14:textId="77777777" w:rsidR="001056E4" w:rsidRDefault="001056E4"/>
    <w:sectPr w:rsidR="001056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1723248">
    <w:abstractNumId w:val="8"/>
  </w:num>
  <w:num w:numId="2" w16cid:durableId="1118453596">
    <w:abstractNumId w:val="6"/>
  </w:num>
  <w:num w:numId="3" w16cid:durableId="1642072452">
    <w:abstractNumId w:val="5"/>
  </w:num>
  <w:num w:numId="4" w16cid:durableId="673650159">
    <w:abstractNumId w:val="4"/>
  </w:num>
  <w:num w:numId="5" w16cid:durableId="788670498">
    <w:abstractNumId w:val="7"/>
  </w:num>
  <w:num w:numId="6" w16cid:durableId="10764895">
    <w:abstractNumId w:val="3"/>
  </w:num>
  <w:num w:numId="7" w16cid:durableId="1893999557">
    <w:abstractNumId w:val="2"/>
  </w:num>
  <w:num w:numId="8" w16cid:durableId="292171876">
    <w:abstractNumId w:val="1"/>
  </w:num>
  <w:num w:numId="9" w16cid:durableId="143243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56E4"/>
    <w:rsid w:val="0015074B"/>
    <w:rsid w:val="0029639D"/>
    <w:rsid w:val="00326F90"/>
    <w:rsid w:val="00832845"/>
    <w:rsid w:val="008E088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C6A1B5"/>
  <w14:defaultImageDpi w14:val="300"/>
  <w15:docId w15:val="{910BB17E-8532-46B7-B30B-32C648C2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E08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hosen1blog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hosen1blogs.com/post/altars-your-greatest-ally-or-worst-enem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3037</Characters>
  <Application>Microsoft Office Word</Application>
  <DocSecurity>0</DocSecurity>
  <Lines>94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Haywood Harris</cp:lastModifiedBy>
  <cp:revision>2</cp:revision>
  <dcterms:created xsi:type="dcterms:W3CDTF">2025-08-07T15:30:00Z</dcterms:created>
  <dcterms:modified xsi:type="dcterms:W3CDTF">2025-08-07T15:30:00Z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6d073286-778f-4213-bda9-10838618a4b9</vt:lpwstr>
  </property>
</Properties>
</file>